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3B130E" w14:textId="77777777" w:rsidR="0034791B" w:rsidRPr="003F4CD7" w:rsidRDefault="0081067A" w:rsidP="003F4CD7">
      <w:pPr>
        <w:ind w:left="2694"/>
        <w:jc w:val="both"/>
        <w:rPr>
          <w:rFonts w:ascii="Times New Roman" w:hAnsi="Times New Roman" w:cs="Times New Roman"/>
          <w:b/>
          <w:sz w:val="24"/>
          <w:szCs w:val="24"/>
        </w:rPr>
      </w:pPr>
      <w:permStart w:id="1363174348" w:edGrp="everyone"/>
      <w:r w:rsidRPr="003F4CD7">
        <w:rPr>
          <w:rFonts w:ascii="Times New Roman" w:hAnsi="Times New Roman" w:cs="Times New Roman"/>
          <w:b/>
          <w:sz w:val="24"/>
          <w:szCs w:val="24"/>
        </w:rPr>
        <w:t>Приложение № 1</w:t>
      </w:r>
      <w:r w:rsidR="00FA70AF">
        <w:rPr>
          <w:rFonts w:ascii="Times New Roman" w:hAnsi="Times New Roman" w:cs="Times New Roman"/>
          <w:b/>
          <w:sz w:val="24"/>
          <w:szCs w:val="24"/>
        </w:rPr>
        <w:t>0</w:t>
      </w:r>
    </w:p>
    <w:p w14:paraId="4156CDDD" w14:textId="7B134987" w:rsidR="0034791B" w:rsidRPr="003F4CD7" w:rsidRDefault="0034791B" w:rsidP="00DC2F6F">
      <w:pPr>
        <w:ind w:left="2694"/>
        <w:jc w:val="both"/>
        <w:rPr>
          <w:rFonts w:ascii="Times New Roman" w:hAnsi="Times New Roman" w:cs="Times New Roman"/>
          <w:sz w:val="24"/>
          <w:szCs w:val="24"/>
        </w:rPr>
      </w:pPr>
      <w:r w:rsidRPr="003F4CD7">
        <w:rPr>
          <w:rFonts w:ascii="Times New Roman" w:hAnsi="Times New Roman" w:cs="Times New Roman"/>
          <w:sz w:val="24"/>
          <w:szCs w:val="24"/>
        </w:rPr>
        <w:t>К договору №</w:t>
      </w:r>
      <w:r w:rsidR="00A54350">
        <w:rPr>
          <w:rFonts w:ascii="Times New Roman" w:hAnsi="Times New Roman" w:cs="Times New Roman"/>
          <w:sz w:val="24"/>
          <w:szCs w:val="24"/>
        </w:rPr>
        <w:t xml:space="preserve"> КО / ____ 20</w:t>
      </w:r>
      <w:r w:rsidR="001457CF">
        <w:rPr>
          <w:rFonts w:ascii="Times New Roman" w:hAnsi="Times New Roman" w:cs="Times New Roman"/>
          <w:sz w:val="24"/>
          <w:szCs w:val="24"/>
        </w:rPr>
        <w:t>2</w:t>
      </w:r>
      <w:r w:rsidR="00DC2F6F">
        <w:rPr>
          <w:rFonts w:ascii="Times New Roman" w:hAnsi="Times New Roman" w:cs="Times New Roman"/>
          <w:sz w:val="24"/>
          <w:szCs w:val="24"/>
        </w:rPr>
        <w:t>5</w:t>
      </w:r>
      <w:r w:rsidR="00A54350">
        <w:rPr>
          <w:rFonts w:ascii="Times New Roman" w:hAnsi="Times New Roman" w:cs="Times New Roman"/>
          <w:sz w:val="24"/>
          <w:szCs w:val="24"/>
        </w:rPr>
        <w:t xml:space="preserve"> </w:t>
      </w:r>
      <w:r w:rsidRPr="003F4CD7">
        <w:rPr>
          <w:rFonts w:ascii="Times New Roman" w:hAnsi="Times New Roman" w:cs="Times New Roman"/>
          <w:sz w:val="24"/>
          <w:szCs w:val="24"/>
        </w:rPr>
        <w:t>от «___» ________ 20</w:t>
      </w:r>
      <w:r w:rsidR="001457CF">
        <w:rPr>
          <w:rFonts w:ascii="Times New Roman" w:hAnsi="Times New Roman" w:cs="Times New Roman"/>
          <w:sz w:val="24"/>
          <w:szCs w:val="24"/>
        </w:rPr>
        <w:t xml:space="preserve">_ </w:t>
      </w:r>
      <w:r w:rsidRPr="003F4CD7">
        <w:rPr>
          <w:rFonts w:ascii="Times New Roman" w:hAnsi="Times New Roman" w:cs="Times New Roman"/>
          <w:sz w:val="24"/>
          <w:szCs w:val="24"/>
        </w:rPr>
        <w:t>_ г.</w:t>
      </w:r>
    </w:p>
    <w:p w14:paraId="3A245F97" w14:textId="77777777" w:rsidR="0034791B" w:rsidRPr="003F4CD7" w:rsidRDefault="0034791B" w:rsidP="003F4CD7">
      <w:pPr>
        <w:ind w:left="2694"/>
        <w:jc w:val="both"/>
        <w:rPr>
          <w:rFonts w:ascii="Times New Roman" w:hAnsi="Times New Roman" w:cs="Times New Roman"/>
          <w:sz w:val="24"/>
          <w:szCs w:val="24"/>
        </w:rPr>
      </w:pPr>
      <w:r w:rsidRPr="003F4CD7">
        <w:rPr>
          <w:rFonts w:ascii="Times New Roman" w:hAnsi="Times New Roman" w:cs="Times New Roman"/>
          <w:sz w:val="24"/>
          <w:szCs w:val="24"/>
        </w:rPr>
        <w:t>на оказание транспортных услуг</w:t>
      </w:r>
    </w:p>
    <w:p w14:paraId="20740890" w14:textId="77777777" w:rsidR="00574071" w:rsidRPr="00FA70AF" w:rsidRDefault="00574071" w:rsidP="00574071">
      <w:pPr>
        <w:pStyle w:val="10"/>
        <w:widowControl w:val="0"/>
        <w:tabs>
          <w:tab w:val="left" w:pos="709"/>
        </w:tabs>
        <w:spacing w:line="240" w:lineRule="auto"/>
        <w:ind w:left="0" w:firstLine="0"/>
        <w:rPr>
          <w:rFonts w:ascii="Times New Roman" w:hAnsi="Times New Roman"/>
          <w:b/>
          <w:noProof/>
          <w:sz w:val="24"/>
          <w:szCs w:val="24"/>
          <w:lang w:val="ru-RU"/>
        </w:rPr>
      </w:pPr>
    </w:p>
    <w:p w14:paraId="1E793496" w14:textId="77777777" w:rsidR="00574071" w:rsidRPr="00FA70AF" w:rsidRDefault="00574071" w:rsidP="00574071">
      <w:pPr>
        <w:pStyle w:val="10"/>
        <w:widowControl w:val="0"/>
        <w:tabs>
          <w:tab w:val="left" w:pos="709"/>
        </w:tabs>
        <w:spacing w:line="240" w:lineRule="auto"/>
        <w:ind w:left="0" w:firstLine="0"/>
        <w:rPr>
          <w:rFonts w:ascii="Times New Roman" w:hAnsi="Times New Roman"/>
          <w:b/>
          <w:noProof/>
          <w:sz w:val="24"/>
          <w:szCs w:val="24"/>
          <w:lang w:val="ru-RU"/>
        </w:rPr>
      </w:pPr>
    </w:p>
    <w:p w14:paraId="2AE321C8" w14:textId="77777777" w:rsidR="00574071" w:rsidRDefault="0034791B" w:rsidP="00574071">
      <w:pPr>
        <w:pStyle w:val="10"/>
        <w:widowControl w:val="0"/>
        <w:tabs>
          <w:tab w:val="left" w:pos="709"/>
        </w:tabs>
        <w:spacing w:line="240" w:lineRule="auto"/>
        <w:ind w:left="0" w:firstLine="0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FA70AF">
        <w:rPr>
          <w:rFonts w:ascii="Times New Roman" w:hAnsi="Times New Roman"/>
          <w:b/>
          <w:noProof/>
          <w:sz w:val="24"/>
          <w:szCs w:val="24"/>
          <w:lang w:val="ru-RU"/>
        </w:rPr>
        <w:t xml:space="preserve">СОГЛАШЕНИЕ </w:t>
      </w:r>
      <w:r w:rsidR="00ED276C">
        <w:rPr>
          <w:rFonts w:ascii="Times New Roman" w:hAnsi="Times New Roman"/>
          <w:b/>
          <w:noProof/>
          <w:sz w:val="24"/>
          <w:szCs w:val="24"/>
          <w:lang w:val="ru-RU"/>
        </w:rPr>
        <w:t xml:space="preserve">ОБ </w:t>
      </w:r>
      <w:r w:rsidR="00574071" w:rsidRPr="00ED22E8">
        <w:rPr>
          <w:rFonts w:ascii="Times New Roman" w:hAnsi="Times New Roman"/>
          <w:b/>
          <w:bCs/>
          <w:sz w:val="24"/>
          <w:szCs w:val="24"/>
          <w:lang w:val="ru-RU"/>
        </w:rPr>
        <w:t>АНТИКОРРУПЦИОННЫ</w:t>
      </w:r>
      <w:r w:rsidR="00ED276C">
        <w:rPr>
          <w:rFonts w:ascii="Times New Roman" w:hAnsi="Times New Roman"/>
          <w:b/>
          <w:bCs/>
          <w:sz w:val="24"/>
          <w:szCs w:val="24"/>
          <w:lang w:val="ru-RU"/>
        </w:rPr>
        <w:t>Х</w:t>
      </w:r>
      <w:r w:rsidR="00574071" w:rsidRPr="00ED22E8">
        <w:rPr>
          <w:rFonts w:ascii="Times New Roman" w:hAnsi="Times New Roman"/>
          <w:b/>
          <w:bCs/>
          <w:sz w:val="24"/>
          <w:szCs w:val="24"/>
          <w:lang w:val="ru-RU"/>
        </w:rPr>
        <w:t xml:space="preserve"> ТРЕБОВАНИЯ</w:t>
      </w:r>
      <w:r w:rsidR="00ED276C">
        <w:rPr>
          <w:rFonts w:ascii="Times New Roman" w:hAnsi="Times New Roman"/>
          <w:b/>
          <w:bCs/>
          <w:sz w:val="24"/>
          <w:szCs w:val="24"/>
          <w:lang w:val="ru-RU"/>
        </w:rPr>
        <w:t>Х</w:t>
      </w:r>
    </w:p>
    <w:permEnd w:id="1363174348"/>
    <w:p w14:paraId="6693AD7A" w14:textId="77777777" w:rsidR="00574071" w:rsidRPr="00ED22E8" w:rsidRDefault="00574071" w:rsidP="00574071">
      <w:pPr>
        <w:pStyle w:val="10"/>
        <w:widowControl w:val="0"/>
        <w:tabs>
          <w:tab w:val="left" w:pos="709"/>
        </w:tabs>
        <w:spacing w:line="240" w:lineRule="auto"/>
        <w:ind w:left="0" w:firstLine="709"/>
        <w:jc w:val="center"/>
        <w:rPr>
          <w:rFonts w:ascii="Times New Roman" w:hAnsi="Times New Roman"/>
          <w:sz w:val="24"/>
          <w:szCs w:val="24"/>
          <w:lang w:val="ru-RU" w:eastAsia="ru-RU"/>
        </w:rPr>
      </w:pPr>
    </w:p>
    <w:p w14:paraId="4A730786" w14:textId="6971AD28" w:rsidR="00574071" w:rsidRPr="00574071" w:rsidRDefault="00574071" w:rsidP="00574071">
      <w:pPr>
        <w:pStyle w:val="10"/>
        <w:widowControl w:val="0"/>
        <w:numPr>
          <w:ilvl w:val="1"/>
          <w:numId w:val="5"/>
        </w:numPr>
        <w:tabs>
          <w:tab w:val="left" w:pos="993"/>
        </w:tabs>
        <w:spacing w:line="240" w:lineRule="auto"/>
        <w:ind w:left="0" w:firstLine="709"/>
        <w:rPr>
          <w:rFonts w:ascii="Times New Roman" w:hAnsi="Times New Roman"/>
          <w:sz w:val="24"/>
          <w:szCs w:val="24"/>
          <w:lang w:val="ru-RU"/>
        </w:rPr>
      </w:pPr>
      <w:r w:rsidRPr="00574071">
        <w:rPr>
          <w:rFonts w:ascii="Times New Roman" w:hAnsi="Times New Roman"/>
          <w:sz w:val="24"/>
          <w:szCs w:val="24"/>
          <w:lang w:val="ru-RU"/>
        </w:rPr>
        <w:t xml:space="preserve">Каждая из Сторон </w:t>
      </w:r>
      <w:r w:rsidR="001457CF">
        <w:rPr>
          <w:rFonts w:ascii="Times New Roman" w:hAnsi="Times New Roman"/>
          <w:sz w:val="24"/>
          <w:szCs w:val="24"/>
          <w:lang w:val="ru-RU"/>
        </w:rPr>
        <w:t>настоящего договора</w:t>
      </w:r>
      <w:r w:rsidRPr="00574071">
        <w:rPr>
          <w:rFonts w:ascii="Times New Roman" w:hAnsi="Times New Roman"/>
          <w:sz w:val="24"/>
          <w:szCs w:val="24"/>
          <w:lang w:val="ru-RU"/>
        </w:rPr>
        <w:t xml:space="preserve"> на оказание транспортных услуг (</w:t>
      </w:r>
      <w:r>
        <w:rPr>
          <w:rFonts w:ascii="Times New Roman" w:hAnsi="Times New Roman"/>
          <w:sz w:val="24"/>
          <w:szCs w:val="24"/>
          <w:lang w:val="ru-RU"/>
        </w:rPr>
        <w:t>далее- Договор)</w:t>
      </w:r>
      <w:r w:rsidRPr="00574071">
        <w:rPr>
          <w:rFonts w:ascii="Times New Roman" w:hAnsi="Times New Roman"/>
          <w:sz w:val="24"/>
          <w:szCs w:val="24"/>
          <w:lang w:val="ru-RU"/>
        </w:rPr>
        <w:t xml:space="preserve">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и другими, не поименованными в настоящем 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Стороны.</w:t>
      </w:r>
    </w:p>
    <w:p w14:paraId="39F4703A" w14:textId="77777777" w:rsidR="00574071" w:rsidRPr="00574071" w:rsidRDefault="00574071" w:rsidP="00574071">
      <w:pPr>
        <w:pStyle w:val="10"/>
        <w:widowControl w:val="0"/>
        <w:numPr>
          <w:ilvl w:val="1"/>
          <w:numId w:val="5"/>
        </w:numPr>
        <w:tabs>
          <w:tab w:val="left" w:pos="993"/>
        </w:tabs>
        <w:spacing w:line="240" w:lineRule="auto"/>
        <w:ind w:left="0" w:firstLine="709"/>
        <w:rPr>
          <w:rFonts w:ascii="Times New Roman" w:hAnsi="Times New Roman"/>
          <w:sz w:val="24"/>
          <w:szCs w:val="24"/>
          <w:lang w:val="ru-RU"/>
        </w:rPr>
      </w:pPr>
      <w:r w:rsidRPr="00574071">
        <w:rPr>
          <w:rFonts w:ascii="Times New Roman" w:hAnsi="Times New Roman"/>
          <w:sz w:val="24"/>
          <w:szCs w:val="24"/>
          <w:lang w:val="ru-RU" w:eastAsia="ru-RU"/>
        </w:rPr>
        <w:t>Под действиями работника, осуществляемыми в пользу стимулирующей его Стороны, понимаются:</w:t>
      </w:r>
    </w:p>
    <w:p w14:paraId="71824506" w14:textId="77777777" w:rsidR="00574071" w:rsidRPr="00574071" w:rsidRDefault="00574071" w:rsidP="00574071">
      <w:pPr>
        <w:pStyle w:val="10"/>
        <w:widowControl w:val="0"/>
        <w:numPr>
          <w:ilvl w:val="0"/>
          <w:numId w:val="7"/>
        </w:numPr>
        <w:tabs>
          <w:tab w:val="left" w:pos="993"/>
        </w:tabs>
        <w:spacing w:line="240" w:lineRule="auto"/>
        <w:ind w:left="0" w:firstLine="709"/>
        <w:rPr>
          <w:rFonts w:ascii="Times New Roman" w:hAnsi="Times New Roman"/>
          <w:sz w:val="24"/>
          <w:szCs w:val="24"/>
          <w:lang w:val="ru-RU"/>
        </w:rPr>
      </w:pPr>
      <w:r w:rsidRPr="00574071">
        <w:rPr>
          <w:rFonts w:ascii="Times New Roman" w:hAnsi="Times New Roman"/>
          <w:sz w:val="24"/>
          <w:szCs w:val="24"/>
          <w:lang w:val="ru-RU"/>
        </w:rPr>
        <w:t>предоставление неоправданных преимуществ по сравнению с другими контрагентами;</w:t>
      </w:r>
    </w:p>
    <w:p w14:paraId="2D9EDCDC" w14:textId="77777777" w:rsidR="00574071" w:rsidRPr="00574071" w:rsidRDefault="00574071" w:rsidP="00574071">
      <w:pPr>
        <w:pStyle w:val="10"/>
        <w:widowControl w:val="0"/>
        <w:numPr>
          <w:ilvl w:val="0"/>
          <w:numId w:val="7"/>
        </w:numPr>
        <w:tabs>
          <w:tab w:val="left" w:pos="993"/>
        </w:tabs>
        <w:spacing w:line="240" w:lineRule="auto"/>
        <w:ind w:left="0" w:firstLine="709"/>
        <w:rPr>
          <w:rFonts w:ascii="Times New Roman" w:hAnsi="Times New Roman"/>
          <w:sz w:val="24"/>
          <w:szCs w:val="24"/>
          <w:lang w:val="ru-RU"/>
        </w:rPr>
      </w:pPr>
      <w:r w:rsidRPr="00574071">
        <w:rPr>
          <w:rFonts w:ascii="Times New Roman" w:hAnsi="Times New Roman"/>
          <w:sz w:val="24"/>
          <w:szCs w:val="24"/>
          <w:lang w:val="ru-RU"/>
        </w:rPr>
        <w:t>предоставление каких-либо гарантий;</w:t>
      </w:r>
    </w:p>
    <w:p w14:paraId="428BAA21" w14:textId="77777777" w:rsidR="00574071" w:rsidRPr="00574071" w:rsidRDefault="00574071" w:rsidP="00574071">
      <w:pPr>
        <w:pStyle w:val="10"/>
        <w:widowControl w:val="0"/>
        <w:numPr>
          <w:ilvl w:val="0"/>
          <w:numId w:val="7"/>
        </w:numPr>
        <w:tabs>
          <w:tab w:val="left" w:pos="993"/>
        </w:tabs>
        <w:spacing w:line="240" w:lineRule="auto"/>
        <w:ind w:left="0" w:firstLine="709"/>
        <w:rPr>
          <w:rFonts w:ascii="Times New Roman" w:hAnsi="Times New Roman"/>
          <w:sz w:val="24"/>
          <w:szCs w:val="24"/>
          <w:lang w:val="ru-RU"/>
        </w:rPr>
      </w:pPr>
      <w:r w:rsidRPr="00574071">
        <w:rPr>
          <w:rFonts w:ascii="Times New Roman" w:hAnsi="Times New Roman"/>
          <w:sz w:val="24"/>
          <w:szCs w:val="24"/>
          <w:lang w:val="ru-RU"/>
        </w:rPr>
        <w:t>ускорение существующих процедур;</w:t>
      </w:r>
    </w:p>
    <w:p w14:paraId="030A9566" w14:textId="77777777" w:rsidR="00574071" w:rsidRPr="00574071" w:rsidRDefault="00574071" w:rsidP="00574071">
      <w:pPr>
        <w:pStyle w:val="10"/>
        <w:widowControl w:val="0"/>
        <w:numPr>
          <w:ilvl w:val="0"/>
          <w:numId w:val="7"/>
        </w:numPr>
        <w:tabs>
          <w:tab w:val="left" w:pos="993"/>
        </w:tabs>
        <w:spacing w:line="240" w:lineRule="auto"/>
        <w:ind w:left="0" w:firstLine="709"/>
        <w:rPr>
          <w:rFonts w:ascii="Times New Roman" w:hAnsi="Times New Roman"/>
          <w:sz w:val="24"/>
          <w:szCs w:val="24"/>
          <w:lang w:val="ru-RU"/>
        </w:rPr>
      </w:pPr>
      <w:r w:rsidRPr="00574071">
        <w:rPr>
          <w:rFonts w:ascii="Times New Roman" w:hAnsi="Times New Roman"/>
          <w:sz w:val="24"/>
          <w:szCs w:val="24"/>
          <w:lang w:val="ru-RU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14:paraId="481222A0" w14:textId="77777777" w:rsidR="00574071" w:rsidRPr="00574071" w:rsidRDefault="00574071" w:rsidP="00574071">
      <w:pPr>
        <w:pStyle w:val="Text"/>
        <w:numPr>
          <w:ilvl w:val="1"/>
          <w:numId w:val="5"/>
        </w:numPr>
        <w:tabs>
          <w:tab w:val="left" w:pos="993"/>
        </w:tabs>
        <w:spacing w:after="0"/>
        <w:ind w:left="0" w:firstLine="709"/>
        <w:jc w:val="both"/>
        <w:rPr>
          <w:szCs w:val="24"/>
          <w:lang w:val="ru-RU" w:eastAsia="ru-RU"/>
        </w:rPr>
      </w:pPr>
      <w:r w:rsidRPr="00574071">
        <w:rPr>
          <w:szCs w:val="24"/>
          <w:lang w:val="ru-RU" w:eastAsia="ru-RU"/>
        </w:rPr>
        <w:t>Стороны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14:paraId="7AC73348" w14:textId="77777777" w:rsidR="00574071" w:rsidRPr="00574071" w:rsidRDefault="00574071" w:rsidP="00574071">
      <w:pPr>
        <w:pStyle w:val="Text"/>
        <w:numPr>
          <w:ilvl w:val="1"/>
          <w:numId w:val="5"/>
        </w:numPr>
        <w:tabs>
          <w:tab w:val="left" w:pos="993"/>
        </w:tabs>
        <w:spacing w:after="0"/>
        <w:ind w:left="0" w:firstLine="709"/>
        <w:jc w:val="both"/>
        <w:rPr>
          <w:szCs w:val="24"/>
          <w:lang w:val="ru-RU" w:eastAsia="ru-RU"/>
        </w:rPr>
      </w:pPr>
      <w:r w:rsidRPr="00574071">
        <w:rPr>
          <w:szCs w:val="24"/>
          <w:lang w:val="ru-RU" w:eastAsia="ru-RU"/>
        </w:rPr>
        <w:t>В случае изменений в цепочке собственников Исполнителя</w:t>
      </w:r>
      <w:r>
        <w:rPr>
          <w:szCs w:val="24"/>
          <w:lang w:val="ru-RU" w:eastAsia="ru-RU"/>
        </w:rPr>
        <w:t>, по сравнению с данными предоставленными до заключения Договора,</w:t>
      </w:r>
      <w:r w:rsidRPr="00574071">
        <w:rPr>
          <w:szCs w:val="24"/>
          <w:lang w:val="ru-RU" w:eastAsia="ru-RU"/>
        </w:rPr>
        <w:t xml:space="preserve"> включая бенефициаров (в том числе, конечных) и (или) в исполнительных органах Исполнителя, последний обязуется в течение (5) пяти рабочих дней с даты внесения таких изменений предоставить соответствующую информацию Заказчику</w:t>
      </w:r>
      <w:r w:rsidR="006A43B2">
        <w:rPr>
          <w:szCs w:val="24"/>
          <w:lang w:val="ru-RU" w:eastAsia="ru-RU"/>
        </w:rPr>
        <w:t xml:space="preserve"> (далее- Информация)</w:t>
      </w:r>
      <w:r w:rsidRPr="00574071">
        <w:rPr>
          <w:szCs w:val="24"/>
          <w:lang w:val="ru-RU" w:eastAsia="ru-RU"/>
        </w:rPr>
        <w:t>.</w:t>
      </w:r>
    </w:p>
    <w:p w14:paraId="47075C39" w14:textId="77777777" w:rsidR="00574071" w:rsidRPr="00574071" w:rsidRDefault="00574071" w:rsidP="00574071">
      <w:pPr>
        <w:pStyle w:val="Text"/>
        <w:numPr>
          <w:ilvl w:val="1"/>
          <w:numId w:val="5"/>
        </w:numPr>
        <w:tabs>
          <w:tab w:val="left" w:pos="993"/>
        </w:tabs>
        <w:spacing w:after="0"/>
        <w:ind w:left="0" w:firstLine="709"/>
        <w:jc w:val="both"/>
        <w:rPr>
          <w:szCs w:val="24"/>
          <w:lang w:val="ru-RU" w:eastAsia="ru-RU"/>
        </w:rPr>
      </w:pPr>
      <w:r w:rsidRPr="00574071">
        <w:rPr>
          <w:szCs w:val="24"/>
          <w:lang w:val="ru-RU" w:eastAsia="ru-RU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Заказчика путем почтового отправления с описью вложения. Датой предоставления Информации является дата получения Заказчиком почтового отправления. Дополнительно Информация предоставляется на электронном носителе. </w:t>
      </w:r>
    </w:p>
    <w:p w14:paraId="0069D558" w14:textId="77777777" w:rsidR="00574071" w:rsidRPr="00574071" w:rsidRDefault="00574071" w:rsidP="00574071">
      <w:pPr>
        <w:pStyle w:val="Text"/>
        <w:numPr>
          <w:ilvl w:val="1"/>
          <w:numId w:val="5"/>
        </w:numPr>
        <w:tabs>
          <w:tab w:val="left" w:pos="993"/>
        </w:tabs>
        <w:spacing w:after="0"/>
        <w:ind w:left="0" w:firstLine="709"/>
        <w:jc w:val="both"/>
        <w:rPr>
          <w:szCs w:val="24"/>
          <w:lang w:val="ru-RU" w:eastAsia="ru-RU"/>
        </w:rPr>
      </w:pPr>
      <w:r w:rsidRPr="00574071">
        <w:rPr>
          <w:szCs w:val="24"/>
          <w:lang w:val="ru-RU" w:eastAsia="ru-RU"/>
        </w:rPr>
        <w:t xml:space="preserve">Указанное в пункте 5 настоящего </w:t>
      </w:r>
      <w:r>
        <w:rPr>
          <w:szCs w:val="24"/>
          <w:lang w:val="ru-RU" w:eastAsia="ru-RU"/>
        </w:rPr>
        <w:t>Приложения</w:t>
      </w:r>
      <w:r w:rsidRPr="00574071">
        <w:rPr>
          <w:szCs w:val="24"/>
          <w:lang w:val="ru-RU" w:eastAsia="ru-RU"/>
        </w:rPr>
        <w:t xml:space="preserve"> условие является существенным условием настоящего Договора в соответствии с ч. 1 ст. 432 ГК РФ.</w:t>
      </w:r>
    </w:p>
    <w:p w14:paraId="772A5440" w14:textId="77777777" w:rsidR="00574071" w:rsidRPr="00574071" w:rsidRDefault="00574071" w:rsidP="00574071">
      <w:pPr>
        <w:pStyle w:val="Text"/>
        <w:numPr>
          <w:ilvl w:val="1"/>
          <w:numId w:val="5"/>
        </w:numPr>
        <w:tabs>
          <w:tab w:val="left" w:pos="993"/>
        </w:tabs>
        <w:spacing w:after="0"/>
        <w:ind w:left="0" w:firstLine="709"/>
        <w:jc w:val="both"/>
        <w:rPr>
          <w:szCs w:val="24"/>
          <w:lang w:val="ru-RU" w:eastAsia="ru-RU"/>
        </w:rPr>
      </w:pPr>
      <w:r w:rsidRPr="00574071">
        <w:rPr>
          <w:szCs w:val="24"/>
          <w:lang w:val="ru-RU" w:eastAsia="ru-RU"/>
        </w:rPr>
        <w:t>Стороны признают, что их возможные неправомерные действия и нарушение антикоррупционных условий Договор</w:t>
      </w:r>
      <w:r>
        <w:rPr>
          <w:szCs w:val="24"/>
          <w:lang w:val="ru-RU" w:eastAsia="ru-RU"/>
        </w:rPr>
        <w:t>а</w:t>
      </w:r>
      <w:r w:rsidRPr="00574071">
        <w:rPr>
          <w:szCs w:val="24"/>
          <w:lang w:val="ru-RU" w:eastAsia="ru-RU"/>
        </w:rPr>
        <w:t xml:space="preserve">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Договор.</w:t>
      </w:r>
    </w:p>
    <w:p w14:paraId="2DEF1FCD" w14:textId="77777777" w:rsidR="00574071" w:rsidRPr="00574071" w:rsidRDefault="00574071" w:rsidP="00574071">
      <w:pPr>
        <w:pStyle w:val="Text"/>
        <w:numPr>
          <w:ilvl w:val="1"/>
          <w:numId w:val="5"/>
        </w:numPr>
        <w:tabs>
          <w:tab w:val="left" w:pos="993"/>
        </w:tabs>
        <w:spacing w:after="0"/>
        <w:ind w:left="0" w:firstLine="709"/>
        <w:jc w:val="both"/>
        <w:rPr>
          <w:szCs w:val="24"/>
          <w:lang w:val="ru-RU" w:eastAsia="ru-RU"/>
        </w:rPr>
      </w:pPr>
      <w:r w:rsidRPr="00574071">
        <w:rPr>
          <w:szCs w:val="24"/>
          <w:lang w:val="ru-RU" w:eastAsia="ru-RU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14:paraId="49A3C9C6" w14:textId="77777777" w:rsidR="00574071" w:rsidRPr="00574071" w:rsidRDefault="00574071" w:rsidP="00574071">
      <w:pPr>
        <w:pStyle w:val="Text"/>
        <w:numPr>
          <w:ilvl w:val="1"/>
          <w:numId w:val="5"/>
        </w:numPr>
        <w:tabs>
          <w:tab w:val="left" w:pos="993"/>
        </w:tabs>
        <w:spacing w:after="0"/>
        <w:ind w:left="0" w:firstLine="709"/>
        <w:jc w:val="both"/>
        <w:rPr>
          <w:szCs w:val="24"/>
          <w:lang w:val="ru-RU" w:eastAsia="ru-RU"/>
        </w:rPr>
      </w:pPr>
      <w:r w:rsidRPr="00574071">
        <w:rPr>
          <w:szCs w:val="24"/>
          <w:lang w:val="ru-RU" w:eastAsia="ru-RU"/>
        </w:rPr>
        <w:lastRenderedPageBreak/>
        <w:t>Стороны гарантируют полную конфиденциальность по вопросам исполнения антикоррупционных условий Договор</w:t>
      </w:r>
      <w:r w:rsidR="006A43B2">
        <w:rPr>
          <w:szCs w:val="24"/>
          <w:lang w:val="ru-RU" w:eastAsia="ru-RU"/>
        </w:rPr>
        <w:t>а</w:t>
      </w:r>
      <w:r w:rsidRPr="00574071">
        <w:rPr>
          <w:szCs w:val="24"/>
          <w:lang w:val="ru-RU" w:eastAsia="ru-RU"/>
        </w:rPr>
        <w:t>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14:paraId="2B8083A7" w14:textId="77777777" w:rsidR="00574071" w:rsidRPr="00574071" w:rsidRDefault="00574071" w:rsidP="00574071">
      <w:pPr>
        <w:pStyle w:val="Text"/>
        <w:numPr>
          <w:ilvl w:val="1"/>
          <w:numId w:val="5"/>
        </w:numPr>
        <w:tabs>
          <w:tab w:val="left" w:pos="993"/>
        </w:tabs>
        <w:spacing w:after="0"/>
        <w:ind w:left="0" w:firstLine="709"/>
        <w:jc w:val="both"/>
        <w:rPr>
          <w:szCs w:val="24"/>
          <w:lang w:val="ru-RU" w:eastAsia="ru-RU"/>
        </w:rPr>
      </w:pPr>
      <w:r w:rsidRPr="00574071">
        <w:rPr>
          <w:szCs w:val="24"/>
          <w:lang w:val="ru-RU" w:eastAsia="ru-RU"/>
        </w:rPr>
        <w:t xml:space="preserve">В случае отказа Исполнителя от предоставления Информации, согласно пункта 5 настоящего </w:t>
      </w:r>
      <w:r w:rsidR="006A43B2">
        <w:rPr>
          <w:szCs w:val="24"/>
          <w:lang w:val="ru-RU" w:eastAsia="ru-RU"/>
        </w:rPr>
        <w:t>Приложения</w:t>
      </w:r>
      <w:r w:rsidRPr="00574071">
        <w:rPr>
          <w:szCs w:val="24"/>
          <w:lang w:val="ru-RU" w:eastAsia="ru-RU"/>
        </w:rPr>
        <w:t>, фактического непредставления такой Информации, предоставления Информации с нарушением сроков, установленных в Договоре, или предоставления недостоверной Информации Заказчик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14:paraId="7C476585" w14:textId="77777777" w:rsidR="00574071" w:rsidRPr="00574071" w:rsidRDefault="00574071" w:rsidP="00574071">
      <w:pPr>
        <w:pStyle w:val="Text"/>
        <w:numPr>
          <w:ilvl w:val="1"/>
          <w:numId w:val="5"/>
        </w:numPr>
        <w:tabs>
          <w:tab w:val="left" w:pos="993"/>
        </w:tabs>
        <w:spacing w:after="0"/>
        <w:ind w:left="0" w:firstLine="709"/>
        <w:jc w:val="both"/>
        <w:rPr>
          <w:szCs w:val="24"/>
          <w:lang w:val="ru-RU" w:eastAsia="ru-RU"/>
        </w:rPr>
      </w:pPr>
      <w:r w:rsidRPr="00574071">
        <w:rPr>
          <w:szCs w:val="24"/>
          <w:lang w:val="ru-RU" w:eastAsia="ru-RU"/>
        </w:rPr>
        <w:t>В случае предоставления Информации не в полном объеме Заказчик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Заказчик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14:paraId="5A0EA6EF" w14:textId="77777777" w:rsidR="00574071" w:rsidRPr="00574071" w:rsidRDefault="00574071" w:rsidP="00574071">
      <w:pPr>
        <w:pStyle w:val="Text"/>
        <w:numPr>
          <w:ilvl w:val="1"/>
          <w:numId w:val="5"/>
        </w:numPr>
        <w:tabs>
          <w:tab w:val="left" w:pos="993"/>
        </w:tabs>
        <w:spacing w:after="0"/>
        <w:ind w:left="0" w:firstLine="709"/>
        <w:jc w:val="both"/>
        <w:rPr>
          <w:szCs w:val="24"/>
          <w:lang w:val="ru-RU" w:eastAsia="ru-RU"/>
        </w:rPr>
      </w:pPr>
      <w:r w:rsidRPr="00574071">
        <w:rPr>
          <w:szCs w:val="24"/>
          <w:lang w:val="ru-RU" w:eastAsia="ru-RU"/>
        </w:rPr>
        <w:t xml:space="preserve"> Одновременно с предоставлением Информации, Исполнитель обязан предоставить Заказчику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</w:t>
      </w:r>
      <w:r w:rsidR="006A43B2">
        <w:rPr>
          <w:szCs w:val="24"/>
          <w:lang w:val="ru-RU" w:eastAsia="ru-RU"/>
        </w:rPr>
        <w:t>И</w:t>
      </w:r>
      <w:r w:rsidRPr="00574071">
        <w:rPr>
          <w:szCs w:val="24"/>
          <w:lang w:val="ru-RU" w:eastAsia="ru-RU"/>
        </w:rPr>
        <w:t>нформации о цепочке собственников контрагента, включая бенефициаров (в том чи</w:t>
      </w:r>
      <w:r w:rsidR="006A43B2">
        <w:rPr>
          <w:szCs w:val="24"/>
          <w:lang w:val="ru-RU" w:eastAsia="ru-RU"/>
        </w:rPr>
        <w:t>сле конечных), по форме, предоставленной Заказчяиком</w:t>
      </w:r>
      <w:r w:rsidRPr="00574071">
        <w:rPr>
          <w:szCs w:val="24"/>
          <w:lang w:val="ru-RU" w:eastAsia="ru-RU"/>
        </w:rPr>
        <w:t xml:space="preserve">. </w:t>
      </w:r>
    </w:p>
    <w:p w14:paraId="7F271655" w14:textId="77777777" w:rsidR="00574071" w:rsidRPr="00574071" w:rsidRDefault="00574071" w:rsidP="00574071">
      <w:pPr>
        <w:pStyle w:val="Text"/>
        <w:numPr>
          <w:ilvl w:val="1"/>
          <w:numId w:val="5"/>
        </w:numPr>
        <w:tabs>
          <w:tab w:val="left" w:pos="993"/>
        </w:tabs>
        <w:spacing w:after="0"/>
        <w:ind w:left="0" w:firstLine="709"/>
        <w:jc w:val="both"/>
        <w:rPr>
          <w:szCs w:val="24"/>
          <w:lang w:val="ru-RU" w:eastAsia="ru-RU"/>
        </w:rPr>
      </w:pPr>
      <w:r w:rsidRPr="00574071">
        <w:rPr>
          <w:szCs w:val="24"/>
          <w:lang w:val="ru-RU" w:eastAsia="ru-RU"/>
        </w:rPr>
        <w:t xml:space="preserve"> Исполнитель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№152- ФЗ.</w:t>
      </w:r>
    </w:p>
    <w:p w14:paraId="1990B038" w14:textId="77777777" w:rsidR="00574071" w:rsidRPr="00574071" w:rsidRDefault="00574071" w:rsidP="00574071">
      <w:pPr>
        <w:pStyle w:val="Text"/>
        <w:numPr>
          <w:ilvl w:val="1"/>
          <w:numId w:val="5"/>
        </w:numPr>
        <w:tabs>
          <w:tab w:val="left" w:pos="993"/>
        </w:tabs>
        <w:spacing w:after="0"/>
        <w:ind w:left="0" w:firstLine="709"/>
        <w:jc w:val="both"/>
        <w:rPr>
          <w:szCs w:val="24"/>
          <w:lang w:val="ru-RU" w:eastAsia="ru-RU"/>
        </w:rPr>
      </w:pPr>
      <w:r w:rsidRPr="00574071">
        <w:rPr>
          <w:szCs w:val="24"/>
          <w:lang w:val="ru-RU" w:eastAsia="ru-RU"/>
        </w:rPr>
        <w:t>.В случае если Заказчик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№152-ФЗ в связи отсутствием согласия субъекта на обработку его персональных данных, предусмотренного пунктом 16.13 настоящего Договора, либо Заказчик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№152- ФЗ в связи отсутствием согласия такого субъекта на обработку его персональных данных. Исполнитель обязан возместить Заказчику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</w:t>
      </w:r>
      <w:bookmarkStart w:id="0" w:name="_GoBack"/>
      <w:bookmarkEnd w:id="0"/>
      <w:r w:rsidRPr="00574071">
        <w:rPr>
          <w:szCs w:val="24"/>
          <w:lang w:val="ru-RU" w:eastAsia="ru-RU"/>
        </w:rPr>
        <w:t>ту персональных данных.</w:t>
      </w:r>
    </w:p>
    <w:p w14:paraId="5EC51934" w14:textId="77777777" w:rsidR="003F4CD7" w:rsidRDefault="003F4CD7" w:rsidP="003F4CD7">
      <w:pPr>
        <w:pStyle w:val="1"/>
        <w:jc w:val="both"/>
        <w:rPr>
          <w:rFonts w:ascii="Times New Roman" w:hAnsi="Times New Roman"/>
          <w:szCs w:val="24"/>
        </w:rPr>
      </w:pPr>
    </w:p>
    <w:p w14:paraId="4A64B6F5" w14:textId="77777777" w:rsidR="006A43B2" w:rsidRDefault="006A43B2" w:rsidP="003F4CD7">
      <w:pPr>
        <w:pStyle w:val="1"/>
        <w:jc w:val="both"/>
        <w:rPr>
          <w:rFonts w:ascii="Times New Roman" w:hAnsi="Times New Roman"/>
          <w:szCs w:val="24"/>
        </w:rPr>
      </w:pPr>
    </w:p>
    <w:p w14:paraId="14CBB165" w14:textId="77777777" w:rsidR="006A43B2" w:rsidRDefault="006A43B2" w:rsidP="003F4CD7">
      <w:pPr>
        <w:pStyle w:val="1"/>
        <w:jc w:val="both"/>
        <w:rPr>
          <w:rFonts w:ascii="Times New Roman" w:hAnsi="Times New Roman"/>
          <w:szCs w:val="24"/>
        </w:rPr>
      </w:pPr>
    </w:p>
    <w:p w14:paraId="656121BE" w14:textId="77777777" w:rsidR="006A43B2" w:rsidRPr="003F4CD7" w:rsidRDefault="006A43B2" w:rsidP="003F4CD7">
      <w:pPr>
        <w:pStyle w:val="1"/>
        <w:jc w:val="both"/>
        <w:rPr>
          <w:rFonts w:ascii="Times New Roman" w:hAnsi="Times New Roman"/>
          <w:szCs w:val="24"/>
        </w:rPr>
      </w:pPr>
      <w:permStart w:id="1316050627" w:edGrp="everyone"/>
    </w:p>
    <w:p w14:paraId="5A585CC0" w14:textId="77777777" w:rsidR="0034791B" w:rsidRPr="003F4CD7" w:rsidRDefault="003F4CD7" w:rsidP="0034791B">
      <w:pPr>
        <w:pStyle w:val="1"/>
        <w:jc w:val="center"/>
        <w:rPr>
          <w:b/>
          <w:szCs w:val="24"/>
        </w:rPr>
      </w:pPr>
      <w:r w:rsidRPr="003F4CD7">
        <w:rPr>
          <w:rFonts w:ascii="Times New Roman" w:hAnsi="Times New Roman"/>
          <w:b/>
          <w:szCs w:val="24"/>
        </w:rPr>
        <w:t>ПОДПИСИ СТОРОН</w:t>
      </w:r>
    </w:p>
    <w:p w14:paraId="0AEB0CB7" w14:textId="77777777" w:rsidR="00F60A8D" w:rsidRDefault="00F60A8D" w:rsidP="00F60A8D">
      <w:pPr>
        <w:tabs>
          <w:tab w:val="left" w:pos="10206"/>
        </w:tabs>
        <w:jc w:val="both"/>
        <w:rPr>
          <w:b/>
          <w:bCs/>
          <w:sz w:val="22"/>
          <w:szCs w:val="22"/>
        </w:rPr>
      </w:pPr>
    </w:p>
    <w:p w14:paraId="76538F96" w14:textId="77777777" w:rsidR="00F60A8D" w:rsidRDefault="00F60A8D" w:rsidP="00F60A8D">
      <w:pPr>
        <w:pStyle w:val="1"/>
        <w:jc w:val="both"/>
        <w:rPr>
          <w:rFonts w:ascii="Times New Roman" w:hAnsi="Times New Roman"/>
          <w:b/>
          <w:sz w:val="23"/>
          <w:szCs w:val="23"/>
        </w:rPr>
      </w:pPr>
      <w:r w:rsidRPr="007B612A">
        <w:rPr>
          <w:rFonts w:ascii="Times New Roman" w:hAnsi="Times New Roman"/>
          <w:b/>
          <w:sz w:val="23"/>
          <w:szCs w:val="23"/>
        </w:rPr>
        <w:t>ЗАКАЗЧИК:</w:t>
      </w:r>
      <w:r w:rsidRPr="007B612A">
        <w:rPr>
          <w:rFonts w:ascii="Times New Roman" w:hAnsi="Times New Roman"/>
          <w:b/>
          <w:sz w:val="23"/>
          <w:szCs w:val="23"/>
        </w:rPr>
        <w:tab/>
        <w:t xml:space="preserve">      </w:t>
      </w:r>
      <w:r>
        <w:rPr>
          <w:rFonts w:ascii="Times New Roman" w:hAnsi="Times New Roman"/>
          <w:b/>
          <w:sz w:val="23"/>
          <w:szCs w:val="23"/>
        </w:rPr>
        <w:tab/>
      </w:r>
      <w:r w:rsidR="00D43DAC">
        <w:rPr>
          <w:rFonts w:ascii="Times New Roman" w:hAnsi="Times New Roman"/>
          <w:b/>
          <w:sz w:val="23"/>
          <w:szCs w:val="23"/>
        </w:rPr>
        <w:t xml:space="preserve">                                                             </w:t>
      </w:r>
      <w:r w:rsidRPr="007B612A">
        <w:rPr>
          <w:rFonts w:ascii="Times New Roman" w:hAnsi="Times New Roman"/>
          <w:b/>
          <w:sz w:val="23"/>
          <w:szCs w:val="23"/>
        </w:rPr>
        <w:t>ИСПОЛНИТЕЛЬ:</w:t>
      </w:r>
      <w:r w:rsidRPr="007B612A">
        <w:rPr>
          <w:rFonts w:ascii="Times New Roman" w:hAnsi="Times New Roman"/>
          <w:b/>
          <w:sz w:val="23"/>
          <w:szCs w:val="23"/>
        </w:rPr>
        <w:tab/>
      </w:r>
    </w:p>
    <w:p w14:paraId="7EB855CA" w14:textId="2016951F" w:rsidR="00F60A8D" w:rsidRPr="007B612A" w:rsidRDefault="00D43DAC" w:rsidP="00F60A8D">
      <w:pPr>
        <w:pStyle w:val="1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b/>
          <w:sz w:val="23"/>
          <w:szCs w:val="23"/>
        </w:rPr>
        <w:t>ООО «КАТ</w:t>
      </w:r>
      <w:r w:rsidR="00DC2F6F">
        <w:rPr>
          <w:rFonts w:ascii="Times New Roman" w:hAnsi="Times New Roman"/>
          <w:b/>
          <w:sz w:val="23"/>
          <w:szCs w:val="23"/>
        </w:rPr>
        <w:t>ОБЬНЕФТЬ</w:t>
      </w:r>
      <w:r>
        <w:rPr>
          <w:rFonts w:ascii="Times New Roman" w:hAnsi="Times New Roman"/>
          <w:b/>
          <w:sz w:val="23"/>
          <w:szCs w:val="23"/>
        </w:rPr>
        <w:t>»</w:t>
      </w:r>
      <w:r w:rsidR="00F60A8D" w:rsidRPr="007B612A">
        <w:rPr>
          <w:rFonts w:ascii="Times New Roman" w:hAnsi="Times New Roman"/>
          <w:sz w:val="23"/>
          <w:szCs w:val="23"/>
        </w:rPr>
        <w:tab/>
        <w:t xml:space="preserve">                                     </w:t>
      </w:r>
      <w:r w:rsidR="00F60A8D">
        <w:rPr>
          <w:rFonts w:ascii="Times New Roman" w:hAnsi="Times New Roman"/>
          <w:sz w:val="23"/>
          <w:szCs w:val="23"/>
        </w:rPr>
        <w:tab/>
      </w:r>
      <w:r>
        <w:rPr>
          <w:rFonts w:ascii="Times New Roman" w:hAnsi="Times New Roman"/>
          <w:sz w:val="23"/>
          <w:szCs w:val="23"/>
        </w:rPr>
        <w:t>___________________________</w:t>
      </w:r>
      <w:r w:rsidR="00F60A8D" w:rsidRPr="007B612A">
        <w:rPr>
          <w:rFonts w:ascii="Times New Roman" w:hAnsi="Times New Roman"/>
          <w:sz w:val="23"/>
          <w:szCs w:val="23"/>
        </w:rPr>
        <w:tab/>
      </w:r>
      <w:r w:rsidR="00F60A8D" w:rsidRPr="007B612A">
        <w:rPr>
          <w:rFonts w:ascii="Times New Roman" w:hAnsi="Times New Roman"/>
          <w:sz w:val="23"/>
          <w:szCs w:val="23"/>
        </w:rPr>
        <w:tab/>
      </w:r>
    </w:p>
    <w:p w14:paraId="00C02098" w14:textId="155073F3" w:rsidR="00F60A8D" w:rsidRDefault="00F60A8D" w:rsidP="00F60A8D">
      <w:pPr>
        <w:pStyle w:val="1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Представитель</w:t>
      </w:r>
      <w:r w:rsidRPr="005603F0">
        <w:rPr>
          <w:rFonts w:ascii="Times New Roman" w:hAnsi="Times New Roman"/>
          <w:sz w:val="23"/>
          <w:szCs w:val="23"/>
        </w:rPr>
        <w:t xml:space="preserve"> </w:t>
      </w:r>
      <w:r w:rsidR="00E44F44">
        <w:rPr>
          <w:rFonts w:ascii="Times New Roman" w:hAnsi="Times New Roman"/>
          <w:sz w:val="23"/>
          <w:szCs w:val="23"/>
        </w:rPr>
        <w:t>по доверенности</w:t>
      </w:r>
      <w:r>
        <w:rPr>
          <w:rFonts w:ascii="Times New Roman" w:hAnsi="Times New Roman"/>
          <w:sz w:val="23"/>
          <w:szCs w:val="23"/>
        </w:rPr>
        <w:t xml:space="preserve">                                        </w:t>
      </w:r>
      <w:r>
        <w:rPr>
          <w:rFonts w:ascii="Times New Roman" w:hAnsi="Times New Roman"/>
          <w:sz w:val="23"/>
          <w:szCs w:val="23"/>
        </w:rPr>
        <w:tab/>
      </w:r>
      <w:r w:rsidRPr="007B612A">
        <w:rPr>
          <w:rFonts w:ascii="Times New Roman" w:hAnsi="Times New Roman"/>
          <w:sz w:val="23"/>
          <w:szCs w:val="23"/>
        </w:rPr>
        <w:t>Должность ___________________</w:t>
      </w:r>
    </w:p>
    <w:p w14:paraId="65AF2495" w14:textId="27A4E626" w:rsidR="00F60A8D" w:rsidRPr="00944EE9" w:rsidRDefault="00E44F44" w:rsidP="00F60A8D">
      <w:pPr>
        <w:pStyle w:val="1"/>
        <w:jc w:val="both"/>
        <w:rPr>
          <w:rFonts w:ascii="Times New Roman" w:hAnsi="Times New Roman"/>
          <w:color w:val="FF0000"/>
          <w:sz w:val="23"/>
          <w:szCs w:val="23"/>
        </w:rPr>
      </w:pPr>
      <w:r w:rsidRPr="00944EE9">
        <w:rPr>
          <w:rFonts w:ascii="Times New Roman" w:hAnsi="Times New Roman"/>
          <w:color w:val="FF0000"/>
          <w:sz w:val="23"/>
          <w:szCs w:val="23"/>
        </w:rPr>
        <w:t xml:space="preserve">№ </w:t>
      </w:r>
      <w:r w:rsidR="001457CF">
        <w:rPr>
          <w:rFonts w:ascii="Times New Roman" w:hAnsi="Times New Roman"/>
          <w:color w:val="FF0000"/>
          <w:sz w:val="23"/>
          <w:szCs w:val="23"/>
        </w:rPr>
        <w:t>______________</w:t>
      </w:r>
    </w:p>
    <w:p w14:paraId="0B1B5F45" w14:textId="77777777" w:rsidR="00E44F44" w:rsidRPr="00944EE9" w:rsidRDefault="00E44F44" w:rsidP="00F60A8D">
      <w:pPr>
        <w:pStyle w:val="1"/>
        <w:jc w:val="both"/>
        <w:rPr>
          <w:rFonts w:ascii="Times New Roman" w:hAnsi="Times New Roman"/>
          <w:color w:val="FF0000"/>
          <w:sz w:val="23"/>
          <w:szCs w:val="23"/>
        </w:rPr>
      </w:pPr>
    </w:p>
    <w:p w14:paraId="342291AA" w14:textId="53EA58E3" w:rsidR="00F60A8D" w:rsidRPr="005603F0" w:rsidRDefault="00E44F44" w:rsidP="00F60A8D">
      <w:pPr>
        <w:pStyle w:val="1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_______________/</w:t>
      </w:r>
      <w:r w:rsidR="001457CF">
        <w:rPr>
          <w:rFonts w:ascii="Times New Roman" w:hAnsi="Times New Roman"/>
          <w:sz w:val="23"/>
          <w:szCs w:val="23"/>
        </w:rPr>
        <w:t>_____________</w:t>
      </w:r>
      <w:r>
        <w:rPr>
          <w:rFonts w:ascii="Times New Roman" w:hAnsi="Times New Roman"/>
          <w:sz w:val="23"/>
          <w:szCs w:val="23"/>
        </w:rPr>
        <w:t>.</w:t>
      </w:r>
      <w:r w:rsidR="00F60A8D" w:rsidRPr="007B612A">
        <w:rPr>
          <w:rFonts w:ascii="Times New Roman" w:hAnsi="Times New Roman"/>
          <w:sz w:val="23"/>
          <w:szCs w:val="23"/>
        </w:rPr>
        <w:t xml:space="preserve">/                      </w:t>
      </w:r>
      <w:r>
        <w:rPr>
          <w:rFonts w:ascii="Times New Roman" w:hAnsi="Times New Roman"/>
          <w:sz w:val="23"/>
          <w:szCs w:val="23"/>
        </w:rPr>
        <w:t xml:space="preserve">         </w:t>
      </w:r>
      <w:r w:rsidR="00F60A8D">
        <w:rPr>
          <w:rFonts w:ascii="Times New Roman" w:hAnsi="Times New Roman"/>
          <w:sz w:val="23"/>
          <w:szCs w:val="23"/>
        </w:rPr>
        <w:t xml:space="preserve">   </w:t>
      </w:r>
      <w:r w:rsidR="00F60A8D">
        <w:rPr>
          <w:rFonts w:ascii="Times New Roman" w:hAnsi="Times New Roman"/>
          <w:sz w:val="23"/>
          <w:szCs w:val="23"/>
        </w:rPr>
        <w:tab/>
        <w:t xml:space="preserve"> </w:t>
      </w:r>
      <w:r w:rsidR="00F60A8D" w:rsidRPr="007B612A">
        <w:rPr>
          <w:rFonts w:ascii="Times New Roman" w:hAnsi="Times New Roman"/>
          <w:sz w:val="23"/>
          <w:szCs w:val="23"/>
        </w:rPr>
        <w:t xml:space="preserve"> ____________/________/</w:t>
      </w:r>
    </w:p>
    <w:permEnd w:id="1316050627"/>
    <w:p w14:paraId="2D3AF80E" w14:textId="77777777" w:rsidR="00547B4F" w:rsidRPr="003F4CD7" w:rsidRDefault="00547B4F">
      <w:pPr>
        <w:rPr>
          <w:sz w:val="24"/>
          <w:szCs w:val="24"/>
        </w:rPr>
      </w:pPr>
    </w:p>
    <w:sectPr w:rsidR="00547B4F" w:rsidRPr="003F4CD7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DCEB23" w14:textId="77777777" w:rsidR="00AB49E6" w:rsidRDefault="00AB49E6" w:rsidP="006A43B2">
      <w:r>
        <w:separator/>
      </w:r>
    </w:p>
  </w:endnote>
  <w:endnote w:type="continuationSeparator" w:id="0">
    <w:p w14:paraId="64E4A0FC" w14:textId="77777777" w:rsidR="00AB49E6" w:rsidRDefault="00AB49E6" w:rsidP="006A4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49257971"/>
      <w:docPartObj>
        <w:docPartGallery w:val="Page Numbers (Bottom of Page)"/>
        <w:docPartUnique/>
      </w:docPartObj>
    </w:sdtPr>
    <w:sdtEndPr/>
    <w:sdtContent>
      <w:p w14:paraId="5341774E" w14:textId="3C9E7C04" w:rsidR="00A54350" w:rsidRDefault="00A5435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2F6F">
          <w:rPr>
            <w:noProof/>
          </w:rPr>
          <w:t>1</w:t>
        </w:r>
        <w:r>
          <w:fldChar w:fldCharType="end"/>
        </w:r>
      </w:p>
    </w:sdtContent>
  </w:sdt>
  <w:p w14:paraId="118AD211" w14:textId="77777777" w:rsidR="00A54350" w:rsidRDefault="00A5435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4CDD0E" w14:textId="77777777" w:rsidR="00AB49E6" w:rsidRDefault="00AB49E6" w:rsidP="006A43B2">
      <w:r>
        <w:separator/>
      </w:r>
    </w:p>
  </w:footnote>
  <w:footnote w:type="continuationSeparator" w:id="0">
    <w:p w14:paraId="7FB65D23" w14:textId="77777777" w:rsidR="00AB49E6" w:rsidRDefault="00AB49E6" w:rsidP="006A43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57385"/>
    <w:multiLevelType w:val="hybridMultilevel"/>
    <w:tmpl w:val="08C4B1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CC9452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8823D2"/>
    <w:multiLevelType w:val="multilevel"/>
    <w:tmpl w:val="AAA02ABC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2414D76"/>
    <w:multiLevelType w:val="hybridMultilevel"/>
    <w:tmpl w:val="5880818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18CC9452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835C14"/>
    <w:multiLevelType w:val="hybridMultilevel"/>
    <w:tmpl w:val="60ECD986"/>
    <w:lvl w:ilvl="0" w:tplc="39EEF0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8CC9452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AD0C23"/>
    <w:multiLevelType w:val="hybridMultilevel"/>
    <w:tmpl w:val="7F1254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9A3DA1"/>
    <w:multiLevelType w:val="hybridMultilevel"/>
    <w:tmpl w:val="4B1A954E"/>
    <w:lvl w:ilvl="0" w:tplc="C1183DAC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7CF50888"/>
    <w:multiLevelType w:val="multilevel"/>
    <w:tmpl w:val="FE40783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documentProtection w:edit="readOnly" w:enforcement="1" w:cryptProviderType="rsaAES" w:cryptAlgorithmClass="hash" w:cryptAlgorithmType="typeAny" w:cryptAlgorithmSid="14" w:cryptSpinCount="100000" w:hash="E3zB4U4a1QCOZSsCFxLGipjvp3E4QBsndTuzp7qF3rryactnrZ83n7z4utqqCyUXzftDhId7AzAO1v3aPlhnUA==" w:salt="QixbmM5ZhpjnKkE9ajcnzA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5F1"/>
    <w:rsid w:val="0001401D"/>
    <w:rsid w:val="001457CF"/>
    <w:rsid w:val="00196ED6"/>
    <w:rsid w:val="0034791B"/>
    <w:rsid w:val="003F4CD7"/>
    <w:rsid w:val="00417554"/>
    <w:rsid w:val="00547B4F"/>
    <w:rsid w:val="00574071"/>
    <w:rsid w:val="00632949"/>
    <w:rsid w:val="006A43B2"/>
    <w:rsid w:val="0081067A"/>
    <w:rsid w:val="00944EE9"/>
    <w:rsid w:val="00A54350"/>
    <w:rsid w:val="00AB49E6"/>
    <w:rsid w:val="00B252F2"/>
    <w:rsid w:val="00D43DAC"/>
    <w:rsid w:val="00DC2F6F"/>
    <w:rsid w:val="00E44F44"/>
    <w:rsid w:val="00ED276C"/>
    <w:rsid w:val="00F475F1"/>
    <w:rsid w:val="00F60A8D"/>
    <w:rsid w:val="00FA5104"/>
    <w:rsid w:val="00FA7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02516E8"/>
  <w15:docId w15:val="{76A304BF-A4CC-476B-8D13-E28710F8B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79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34791B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0">
    <w:name w:val="1."/>
    <w:basedOn w:val="a"/>
    <w:link w:val="11"/>
    <w:rsid w:val="00574071"/>
    <w:pPr>
      <w:widowControl/>
      <w:overflowPunct w:val="0"/>
      <w:spacing w:line="240" w:lineRule="atLeast"/>
      <w:ind w:left="720" w:hanging="720"/>
      <w:jc w:val="both"/>
      <w:textAlignment w:val="baseline"/>
    </w:pPr>
    <w:rPr>
      <w:rFonts w:ascii="Helv" w:hAnsi="Helv" w:cs="Times New Roman"/>
      <w:lang w:val="en-GB" w:eastAsia="en-US"/>
    </w:rPr>
  </w:style>
  <w:style w:type="character" w:customStyle="1" w:styleId="11">
    <w:name w:val="1. Знак"/>
    <w:link w:val="10"/>
    <w:rsid w:val="00574071"/>
    <w:rPr>
      <w:rFonts w:ascii="Helv" w:eastAsia="Times New Roman" w:hAnsi="Helv" w:cs="Times New Roman"/>
      <w:sz w:val="20"/>
      <w:szCs w:val="20"/>
      <w:lang w:val="en-GB"/>
    </w:rPr>
  </w:style>
  <w:style w:type="paragraph" w:customStyle="1" w:styleId="Text">
    <w:name w:val="Text"/>
    <w:basedOn w:val="a"/>
    <w:rsid w:val="00574071"/>
    <w:pPr>
      <w:widowControl/>
      <w:autoSpaceDE/>
      <w:autoSpaceDN/>
      <w:adjustRightInd/>
      <w:spacing w:after="240"/>
      <w:ind w:firstLine="1440"/>
    </w:pPr>
    <w:rPr>
      <w:rFonts w:ascii="Times New Roman" w:hAnsi="Times New Roman" w:cs="Times New Roman"/>
      <w:sz w:val="24"/>
      <w:lang w:val="en-US" w:eastAsia="en-US"/>
    </w:rPr>
  </w:style>
  <w:style w:type="paragraph" w:styleId="a3">
    <w:name w:val="List Paragraph"/>
    <w:basedOn w:val="a"/>
    <w:uiPriority w:val="34"/>
    <w:qFormat/>
    <w:rsid w:val="0057407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A43B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A43B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6A43B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A43B2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937</Words>
  <Characters>5342</Characters>
  <Application>Microsoft Office Word</Application>
  <DocSecurity>8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Федоровна Маначинская</dc:creator>
  <cp:keywords/>
  <dc:description/>
  <cp:lastModifiedBy>Angolenko Natalya</cp:lastModifiedBy>
  <cp:revision>9</cp:revision>
  <dcterms:created xsi:type="dcterms:W3CDTF">2017-10-25T13:12:00Z</dcterms:created>
  <dcterms:modified xsi:type="dcterms:W3CDTF">2025-07-07T07:43:00Z</dcterms:modified>
</cp:coreProperties>
</file>